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附件1</w:t>
      </w:r>
      <w:r>
        <w:rPr>
          <w:rFonts w:eastAsia="黑体"/>
          <w:sz w:val="32"/>
          <w:szCs w:val="32"/>
        </w:rPr>
        <w:t>：</w:t>
      </w:r>
    </w:p>
    <w:tbl>
      <w:tblPr>
        <w:tblStyle w:val="2"/>
        <w:tblpPr w:leftFromText="180" w:rightFromText="180" w:vertAnchor="text" w:horzAnchor="page" w:tblpX="2321" w:tblpY="16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16"/>
        <w:gridCol w:w="1260"/>
        <w:gridCol w:w="1260"/>
        <w:gridCol w:w="1260"/>
        <w:gridCol w:w="1260"/>
        <w:gridCol w:w="1260"/>
        <w:gridCol w:w="1260"/>
        <w:gridCol w:w="1261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项目</w:t>
            </w:r>
            <w:r>
              <w:rPr>
                <w:rFonts w:eastAsia="仿宋_GB2312"/>
                <w:b/>
                <w:sz w:val="24"/>
              </w:rPr>
              <w:t>名称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项目</w:t>
            </w:r>
            <w:r>
              <w:rPr>
                <w:rFonts w:eastAsia="仿宋_GB2312"/>
                <w:b/>
                <w:sz w:val="24"/>
              </w:rPr>
              <w:t>类别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contextualSpacing/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负责人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contextualSpacing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队员姓名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contextualSpacing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contextualSpacing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专业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contextualSpacing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手机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contextualSpacing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QQ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816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816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816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816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spacing w:before="232" w:beforeLines="50" w:after="232" w:afterLines="50" w:line="360" w:lineRule="auto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  <w:lang w:val="en-US" w:eastAsia="zh-CN"/>
        </w:rPr>
        <w:t>常州大</w:t>
      </w:r>
      <w:r>
        <w:rPr>
          <w:rFonts w:eastAsia="黑体"/>
          <w:b/>
          <w:sz w:val="32"/>
          <w:szCs w:val="32"/>
        </w:rPr>
        <w:t>学第</w:t>
      </w:r>
      <w:r>
        <w:rPr>
          <w:rFonts w:hint="eastAsia" w:eastAsia="黑体"/>
          <w:b/>
          <w:sz w:val="32"/>
          <w:szCs w:val="32"/>
        </w:rPr>
        <w:t>一</w:t>
      </w:r>
      <w:r>
        <w:rPr>
          <w:rFonts w:eastAsia="黑体"/>
          <w:b/>
          <w:sz w:val="32"/>
          <w:szCs w:val="32"/>
        </w:rPr>
        <w:t>届</w:t>
      </w:r>
      <w:r>
        <w:rPr>
          <w:rFonts w:hint="eastAsia" w:eastAsia="黑体"/>
          <w:b/>
          <w:sz w:val="32"/>
          <w:szCs w:val="32"/>
        </w:rPr>
        <w:t>“双碳”研究生科研创新实践大赛</w:t>
      </w:r>
      <w:r>
        <w:rPr>
          <w:rFonts w:eastAsia="黑体"/>
          <w:b/>
          <w:sz w:val="32"/>
          <w:szCs w:val="32"/>
        </w:rPr>
        <w:t>报名表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iNWQ5MDdiZDc0YWExZWFjNDFjZDJlNDU4MmI0ZGEifQ=="/>
  </w:docVars>
  <w:rsids>
    <w:rsidRoot w:val="009778A1"/>
    <w:rsid w:val="0010739F"/>
    <w:rsid w:val="003C58B1"/>
    <w:rsid w:val="007E2042"/>
    <w:rsid w:val="009778A1"/>
    <w:rsid w:val="00B077B5"/>
    <w:rsid w:val="03345AEF"/>
    <w:rsid w:val="04BE31D4"/>
    <w:rsid w:val="06EE64DF"/>
    <w:rsid w:val="178057E2"/>
    <w:rsid w:val="17AD5A18"/>
    <w:rsid w:val="18C354F3"/>
    <w:rsid w:val="26347A30"/>
    <w:rsid w:val="2A590B0F"/>
    <w:rsid w:val="2C22657D"/>
    <w:rsid w:val="2F4607D4"/>
    <w:rsid w:val="37E40B8A"/>
    <w:rsid w:val="3C406F08"/>
    <w:rsid w:val="43A7763B"/>
    <w:rsid w:val="447844BB"/>
    <w:rsid w:val="489A776F"/>
    <w:rsid w:val="49EE0D2C"/>
    <w:rsid w:val="537978C0"/>
    <w:rsid w:val="64AA08E2"/>
    <w:rsid w:val="67BC2E06"/>
    <w:rsid w:val="69196036"/>
    <w:rsid w:val="758B206A"/>
    <w:rsid w:val="7688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58</Characters>
  <Lines>8</Lines>
  <Paragraphs>2</Paragraphs>
  <TotalTime>0</TotalTime>
  <ScaleCrop>false</ScaleCrop>
  <LinksUpToDate>false</LinksUpToDate>
  <CharactersWithSpaces>58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2022-10-20T06:24:00Z</dcterms:created>
  <dc:creator>Administrator</dc:creator>
  <cp:lastModifiedBy>鱼儿·海</cp:lastModifiedBy>
  <dcterms:modified xsi:type="dcterms:W3CDTF">2022-11-02T00:45:44Z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0A5D868FABF54AD5AF4CA518EFDC9E0C</vt:lpwstr>
  </property>
</Properties>
</file>